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4987" w14:textId="568D7116" w:rsidR="00252006" w:rsidRDefault="00252006"/>
    <w:p w14:paraId="6FFEA5B8" w14:textId="77777777" w:rsidR="001A14D1" w:rsidRPr="001A14D1" w:rsidRDefault="001A14D1" w:rsidP="001A14D1">
      <w:pPr>
        <w:pStyle w:val="Nadpis1"/>
        <w:jc w:val="center"/>
        <w:rPr>
          <w:rFonts w:ascii="Times New Roman" w:hAnsi="Times New Roman" w:cs="Times New Roman"/>
        </w:rPr>
      </w:pPr>
      <w:r w:rsidRPr="001A14D1">
        <w:rPr>
          <w:rFonts w:ascii="Times New Roman" w:hAnsi="Times New Roman" w:cs="Times New Roman"/>
        </w:rPr>
        <w:t>Inteligentní brána LoRaWan</w:t>
      </w:r>
    </w:p>
    <w:p w14:paraId="17287058" w14:textId="77777777" w:rsidR="001A14D1" w:rsidRPr="001A14D1" w:rsidRDefault="001A14D1" w:rsidP="001A14D1">
      <w:pPr>
        <w:jc w:val="center"/>
      </w:pPr>
    </w:p>
    <w:p w14:paraId="056A940C" w14:textId="77777777" w:rsidR="001A14D1" w:rsidRPr="001A14D1" w:rsidRDefault="001A14D1" w:rsidP="001A14D1">
      <w:pPr>
        <w:jc w:val="center"/>
      </w:pPr>
      <w:r w:rsidRPr="001A14D1">
        <w:t>Systém navádění parkovacích míst</w:t>
      </w:r>
    </w:p>
    <w:p w14:paraId="64BE4D0D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39ECA81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2DCBAE7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9F047B8" w14:textId="77777777" w:rsidR="001972C4" w:rsidRPr="001A14D1" w:rsidRDefault="001972C4" w:rsidP="001972C4">
      <w:pPr>
        <w:spacing w:line="215" w:lineRule="exact"/>
        <w:rPr>
          <w:sz w:val="24"/>
          <w:szCs w:val="24"/>
        </w:rPr>
      </w:pPr>
    </w:p>
    <w:p w14:paraId="11FC44CC" w14:textId="77777777" w:rsidR="001972C4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15E80FC4" w14:textId="77777777" w:rsidR="00761E6E" w:rsidRDefault="00761E6E" w:rsidP="00D76453">
      <w:pPr>
        <w:spacing w:line="200" w:lineRule="exact"/>
        <w:jc w:val="center"/>
        <w:rPr>
          <w:sz w:val="24"/>
          <w:szCs w:val="24"/>
        </w:rPr>
      </w:pPr>
    </w:p>
    <w:p w14:paraId="02B19AE3" w14:textId="77777777" w:rsidR="00761E6E" w:rsidRDefault="00761E6E" w:rsidP="00D76453">
      <w:pPr>
        <w:spacing w:line="200" w:lineRule="exact"/>
        <w:jc w:val="center"/>
        <w:rPr>
          <w:sz w:val="24"/>
          <w:szCs w:val="24"/>
        </w:rPr>
      </w:pPr>
    </w:p>
    <w:p w14:paraId="728FB148" w14:textId="77777777" w:rsidR="00761E6E" w:rsidRPr="001A14D1" w:rsidRDefault="00761E6E" w:rsidP="00D76453">
      <w:pPr>
        <w:spacing w:line="200" w:lineRule="exact"/>
        <w:jc w:val="center"/>
        <w:rPr>
          <w:sz w:val="24"/>
          <w:szCs w:val="24"/>
        </w:rPr>
      </w:pPr>
    </w:p>
    <w:p w14:paraId="0D91078E" w14:textId="77777777" w:rsidR="001972C4" w:rsidRPr="003B05AF" w:rsidRDefault="001972C4" w:rsidP="00D76453">
      <w:pPr>
        <w:spacing w:line="200" w:lineRule="exact"/>
        <w:jc w:val="center"/>
        <w:rPr>
          <w:b/>
          <w:bCs/>
          <w:sz w:val="24"/>
          <w:szCs w:val="24"/>
        </w:rPr>
      </w:pPr>
    </w:p>
    <w:p w14:paraId="0FDB8876" w14:textId="77777777" w:rsidR="001972C4" w:rsidRPr="003B05AF" w:rsidRDefault="003B05AF" w:rsidP="00D76453">
      <w:pPr>
        <w:spacing w:line="200" w:lineRule="exact"/>
        <w:jc w:val="center"/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ER-CG58LD</w:t>
      </w:r>
    </w:p>
    <w:p w14:paraId="740EE158" w14:textId="77777777" w:rsidR="001972C4" w:rsidRPr="001A14D1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79E7DBEF" w14:textId="77777777" w:rsidR="001972C4" w:rsidRPr="001A14D1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4EED607A" w14:textId="77777777" w:rsidR="001972C4" w:rsidRPr="001A14D1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039AFD85" w14:textId="77777777" w:rsidR="001972C4" w:rsidRDefault="001972C4" w:rsidP="001972C4">
      <w:pPr>
        <w:spacing w:line="200" w:lineRule="exact"/>
        <w:rPr>
          <w:sz w:val="20"/>
          <w:szCs w:val="20"/>
        </w:rPr>
      </w:pPr>
    </w:p>
    <w:p w14:paraId="6BFC7895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4FAADED8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6933E1E7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066E482B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4FD346A7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774A54DF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79A6F7E7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158153BA" w14:textId="77777777" w:rsidR="003B05AF" w:rsidRPr="001A14D1" w:rsidRDefault="003B05AF" w:rsidP="001972C4">
      <w:pPr>
        <w:spacing w:line="200" w:lineRule="exact"/>
        <w:rPr>
          <w:sz w:val="20"/>
          <w:szCs w:val="20"/>
        </w:rPr>
      </w:pPr>
    </w:p>
    <w:p w14:paraId="1D75D55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C8580F5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8B10C7F" w14:textId="77777777" w:rsidR="001972C4" w:rsidRPr="001A14D1" w:rsidRDefault="00D76453" w:rsidP="001972C4">
      <w:pPr>
        <w:spacing w:line="200" w:lineRule="exact"/>
        <w:rPr>
          <w:sz w:val="20"/>
          <w:szCs w:val="20"/>
        </w:rPr>
      </w:pPr>
      <w:r w:rsidRPr="001A14D1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40C1EC20" wp14:editId="09EAB899">
            <wp:simplePos x="0" y="0"/>
            <wp:positionH relativeFrom="column">
              <wp:posOffset>1097839</wp:posOffset>
            </wp:positionH>
            <wp:positionV relativeFrom="paragraph">
              <wp:posOffset>18568</wp:posOffset>
            </wp:positionV>
            <wp:extent cx="3709670" cy="2239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23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3947A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5F7E40CF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0989242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D3C0B82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3926E4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139DF4A9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2DBFC0D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05538C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50708AED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088E955F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10506DF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18E57D0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6FAD548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FD4ED2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69B656F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028F32DD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A9EEC1A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DD4748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A87D3D5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7D67C5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A6C7635" w14:textId="77777777" w:rsidR="009B482B" w:rsidRPr="001A14D1" w:rsidRDefault="009B482B">
      <w:pPr>
        <w:rPr>
          <w:sz w:val="20"/>
          <w:szCs w:val="20"/>
        </w:rPr>
      </w:pPr>
    </w:p>
    <w:p w14:paraId="2DFFCB69" w14:textId="77777777" w:rsidR="001972C4" w:rsidRPr="001A14D1" w:rsidRDefault="001972C4">
      <w:pPr>
        <w:rPr>
          <w:sz w:val="20"/>
          <w:szCs w:val="20"/>
        </w:rPr>
      </w:pPr>
    </w:p>
    <w:p w14:paraId="492B543C" w14:textId="77777777" w:rsidR="009845F1" w:rsidRPr="001A14D1" w:rsidRDefault="009845F1">
      <w:pPr>
        <w:rPr>
          <w:sz w:val="20"/>
          <w:szCs w:val="20"/>
        </w:rPr>
      </w:pPr>
    </w:p>
    <w:p w14:paraId="1E4B5A84" w14:textId="77777777" w:rsidR="009845F1" w:rsidRPr="001A14D1" w:rsidRDefault="009845F1">
      <w:pPr>
        <w:rPr>
          <w:sz w:val="20"/>
          <w:szCs w:val="20"/>
        </w:rPr>
      </w:pPr>
    </w:p>
    <w:p w14:paraId="4BDC2FD4" w14:textId="77777777" w:rsidR="009845F1" w:rsidRPr="001A14D1" w:rsidRDefault="009845F1">
      <w:pPr>
        <w:rPr>
          <w:sz w:val="20"/>
          <w:szCs w:val="20"/>
        </w:rPr>
      </w:pPr>
    </w:p>
    <w:p w14:paraId="5923A27E" w14:textId="77777777" w:rsidR="009845F1" w:rsidRPr="001A14D1" w:rsidRDefault="009845F1">
      <w:pPr>
        <w:rPr>
          <w:sz w:val="20"/>
          <w:szCs w:val="20"/>
        </w:rPr>
      </w:pPr>
    </w:p>
    <w:p w14:paraId="471DAABE" w14:textId="77777777" w:rsidR="009845F1" w:rsidRDefault="009845F1">
      <w:pPr>
        <w:rPr>
          <w:sz w:val="20"/>
          <w:szCs w:val="20"/>
        </w:rPr>
      </w:pPr>
    </w:p>
    <w:p w14:paraId="582C153C" w14:textId="77777777" w:rsidR="00761E6E" w:rsidRDefault="00761E6E">
      <w:pPr>
        <w:rPr>
          <w:sz w:val="20"/>
          <w:szCs w:val="20"/>
        </w:rPr>
      </w:pPr>
    </w:p>
    <w:p w14:paraId="2E379350" w14:textId="77777777" w:rsidR="00761E6E" w:rsidRDefault="00761E6E">
      <w:pPr>
        <w:rPr>
          <w:sz w:val="20"/>
          <w:szCs w:val="20"/>
        </w:rPr>
      </w:pPr>
    </w:p>
    <w:p w14:paraId="251B28D9" w14:textId="77777777" w:rsidR="00761E6E" w:rsidRPr="001A14D1" w:rsidRDefault="00761E6E">
      <w:pPr>
        <w:rPr>
          <w:sz w:val="20"/>
          <w:szCs w:val="20"/>
        </w:rPr>
      </w:pPr>
    </w:p>
    <w:p w14:paraId="1DFADCEF" w14:textId="77777777" w:rsidR="009845F1" w:rsidRPr="001A14D1" w:rsidRDefault="009845F1">
      <w:pPr>
        <w:rPr>
          <w:sz w:val="20"/>
          <w:szCs w:val="20"/>
        </w:rPr>
      </w:pPr>
    </w:p>
    <w:p w14:paraId="3BFA76F8" w14:textId="77777777" w:rsidR="00ED4055" w:rsidRPr="001A14D1" w:rsidRDefault="00ED4055">
      <w:pPr>
        <w:rPr>
          <w:sz w:val="20"/>
          <w:szCs w:val="20"/>
        </w:rPr>
      </w:pPr>
    </w:p>
    <w:p w14:paraId="12B2E023" w14:textId="77777777" w:rsidR="00ED4055" w:rsidRPr="001A14D1" w:rsidRDefault="00ED4055">
      <w:pPr>
        <w:rPr>
          <w:sz w:val="20"/>
          <w:szCs w:val="20"/>
        </w:rPr>
      </w:pPr>
    </w:p>
    <w:p w14:paraId="734D6299" w14:textId="77777777" w:rsidR="00ED4055" w:rsidRPr="001A14D1" w:rsidRDefault="00ED4055">
      <w:pPr>
        <w:rPr>
          <w:sz w:val="20"/>
          <w:szCs w:val="20"/>
        </w:rPr>
      </w:pPr>
    </w:p>
    <w:p w14:paraId="7ACC7726" w14:textId="77777777" w:rsidR="00ED4055" w:rsidRPr="001A14D1" w:rsidRDefault="00ED4055">
      <w:pPr>
        <w:rPr>
          <w:sz w:val="20"/>
          <w:szCs w:val="20"/>
        </w:rPr>
      </w:pPr>
    </w:p>
    <w:p w14:paraId="1103D87B" w14:textId="77777777" w:rsidR="00ED4055" w:rsidRPr="003B05AF" w:rsidRDefault="00ED4055" w:rsidP="001972C4">
      <w:pPr>
        <w:spacing w:line="200" w:lineRule="exact"/>
        <w:rPr>
          <w:sz w:val="24"/>
          <w:szCs w:val="24"/>
        </w:rPr>
      </w:pPr>
    </w:p>
    <w:p w14:paraId="5B949AE8" w14:textId="77777777" w:rsidR="001972C4" w:rsidRPr="003B05AF" w:rsidRDefault="001972C4" w:rsidP="001972C4">
      <w:pPr>
        <w:spacing w:line="254" w:lineRule="exact"/>
        <w:rPr>
          <w:sz w:val="24"/>
          <w:szCs w:val="24"/>
        </w:rPr>
      </w:pPr>
    </w:p>
    <w:p w14:paraId="6F07A745" w14:textId="77777777" w:rsidR="001972C4" w:rsidRPr="003B05AF" w:rsidRDefault="001972C4" w:rsidP="001972C4">
      <w:pPr>
        <w:rPr>
          <w:rFonts w:eastAsia="Arial"/>
          <w:b/>
          <w:bCs/>
          <w:sz w:val="24"/>
          <w:szCs w:val="24"/>
        </w:rPr>
      </w:pPr>
      <w:r w:rsidRPr="003B05AF">
        <w:rPr>
          <w:rFonts w:eastAsia="Arial"/>
          <w:b/>
          <w:bCs/>
          <w:sz w:val="24"/>
          <w:szCs w:val="24"/>
        </w:rPr>
        <w:t>1.Popis</w:t>
      </w:r>
    </w:p>
    <w:p w14:paraId="13A8FEFA" w14:textId="77777777" w:rsidR="001972C4" w:rsidRPr="003B05AF" w:rsidRDefault="001972C4" w:rsidP="001972C4">
      <w:pPr>
        <w:rPr>
          <w:rFonts w:eastAsia="Arial"/>
          <w:sz w:val="24"/>
          <w:szCs w:val="24"/>
        </w:rPr>
      </w:pPr>
    </w:p>
    <w:p w14:paraId="554A6881" w14:textId="77777777" w:rsidR="00961124" w:rsidRPr="00961124" w:rsidRDefault="00961124" w:rsidP="00961124">
      <w:pPr>
        <w:rPr>
          <w:sz w:val="24"/>
          <w:szCs w:val="24"/>
        </w:rPr>
      </w:pPr>
      <w:r w:rsidRPr="00961124">
        <w:rPr>
          <w:sz w:val="24"/>
          <w:szCs w:val="24"/>
        </w:rPr>
        <w:t>CG58LD REV. B využívá duální procesorovou platformu Wi-Fi + Ethernet (NET) a zároveň integruje osmikanálový LoRa gateway modul S98E s rozhraním Mini PCI-e, který podporuje globální frekvenční pásma.</w:t>
      </w:r>
    </w:p>
    <w:p w14:paraId="2297F2BC" w14:textId="77777777" w:rsidR="00961124" w:rsidRPr="00961124" w:rsidRDefault="00961124" w:rsidP="00961124">
      <w:pPr>
        <w:rPr>
          <w:sz w:val="24"/>
          <w:szCs w:val="24"/>
        </w:rPr>
      </w:pPr>
    </w:p>
    <w:p w14:paraId="3A47CFEB" w14:textId="77777777" w:rsidR="001972C4" w:rsidRDefault="00961124" w:rsidP="00961124">
      <w:pPr>
        <w:rPr>
          <w:sz w:val="24"/>
          <w:szCs w:val="24"/>
        </w:rPr>
      </w:pPr>
      <w:r w:rsidRPr="00961124">
        <w:rPr>
          <w:sz w:val="24"/>
          <w:szCs w:val="24"/>
        </w:rPr>
        <w:t>Podpora funkce BLE (Bluetooth Low Energy) výrazně zjednodušuje konfiguraci brány a umožňuje realizovat komplexní nastavení parametrů na pozadí prostřednictvím připojení mobilního telefonu. OLED LCD rozhraní je kompaktní, uživatelsky přívětivé a zvyšuje efektivitu instalace a diagnostiky přímo na místě.</w:t>
      </w:r>
    </w:p>
    <w:p w14:paraId="700037FF" w14:textId="77777777" w:rsidR="00961124" w:rsidRPr="003B05AF" w:rsidRDefault="00961124" w:rsidP="00961124">
      <w:pPr>
        <w:rPr>
          <w:sz w:val="24"/>
          <w:szCs w:val="24"/>
        </w:rPr>
      </w:pPr>
    </w:p>
    <w:p w14:paraId="5371125E" w14:textId="77777777" w:rsidR="001972C4" w:rsidRPr="003B05AF" w:rsidRDefault="001972C4" w:rsidP="001972C4">
      <w:pPr>
        <w:rPr>
          <w:b/>
          <w:bCs/>
          <w:sz w:val="24"/>
          <w:szCs w:val="24"/>
        </w:rPr>
      </w:pPr>
      <w:r w:rsidRPr="003B05AF">
        <w:rPr>
          <w:rFonts w:eastAsia="Arial"/>
          <w:b/>
          <w:bCs/>
          <w:sz w:val="24"/>
          <w:szCs w:val="24"/>
        </w:rPr>
        <w:t>2. Vlastnosti produktu</w:t>
      </w:r>
    </w:p>
    <w:p w14:paraId="33DA8D2C" w14:textId="77777777" w:rsidR="001972C4" w:rsidRPr="003B05AF" w:rsidRDefault="001972C4" w:rsidP="001972C4">
      <w:pPr>
        <w:spacing w:line="235" w:lineRule="exact"/>
        <w:rPr>
          <w:sz w:val="24"/>
          <w:szCs w:val="24"/>
        </w:rPr>
      </w:pPr>
    </w:p>
    <w:p w14:paraId="62668F79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rFonts w:eastAsia="Arial"/>
          <w:sz w:val="24"/>
          <w:szCs w:val="24"/>
        </w:rPr>
        <w:t>Podpora protokolu LoRaWAN a celulární komunikace.</w:t>
      </w:r>
    </w:p>
    <w:p w14:paraId="139B0188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rFonts w:eastAsia="Arial"/>
          <w:sz w:val="24"/>
          <w:szCs w:val="24"/>
        </w:rPr>
        <w:t>Poloviční duplex, 1 fyzický vysílací kanál Tx, 8 fyzických přijímacích kanálů Rx, technologie MultiSF, 48 logických souběžných přijímacích kanálů.</w:t>
      </w:r>
    </w:p>
    <w:p w14:paraId="3C967973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rFonts w:eastAsia="Arial"/>
          <w:sz w:val="24"/>
          <w:szCs w:val="24"/>
        </w:rPr>
        <w:t>Volitelné více frekvenčních pásem včetně 433/470/868/915/923.</w:t>
      </w:r>
    </w:p>
    <w:p w14:paraId="73BE0FB5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rFonts w:eastAsia="Arial"/>
          <w:sz w:val="24"/>
          <w:szCs w:val="24"/>
        </w:rPr>
      </w:pPr>
      <w:r w:rsidRPr="003B05AF">
        <w:rPr>
          <w:rFonts w:eastAsia="Arial"/>
          <w:sz w:val="24"/>
          <w:szCs w:val="24"/>
        </w:rPr>
        <w:t>Podpora tří pracovních režimů: třída A/B/C.</w:t>
      </w:r>
    </w:p>
    <w:p w14:paraId="5D6D9846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Aktualizace firmwaru a konfigurace parametrů pomocí TF karty na místě</w:t>
      </w:r>
    </w:p>
    <w:p w14:paraId="5077A9A5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Podpora vzdálené aktualizace firmwaru a konfigurace parametrů.</w:t>
      </w:r>
    </w:p>
    <w:p w14:paraId="19B3EE38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Podpora BLE připojení pro konfiguraci a zobrazení parametrů brány.</w:t>
      </w:r>
    </w:p>
    <w:p w14:paraId="26C69491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Podpora OLED LCD displeje pro zobrazení stavu brány.</w:t>
      </w:r>
    </w:p>
    <w:p w14:paraId="2B3E3753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Široký rozsah vstupního napětí, podpora stejnosměrného napájení a napájení PoE.</w:t>
      </w:r>
    </w:p>
    <w:p w14:paraId="0CDD2AEB" w14:textId="77777777" w:rsidR="001972C4" w:rsidRPr="003B05AF" w:rsidRDefault="001972C4" w:rsidP="001972C4">
      <w:pPr>
        <w:rPr>
          <w:sz w:val="24"/>
          <w:szCs w:val="24"/>
        </w:rPr>
      </w:pPr>
    </w:p>
    <w:p w14:paraId="1BC442F4" w14:textId="77777777" w:rsidR="001972C4" w:rsidRPr="003B05AF" w:rsidRDefault="001972C4" w:rsidP="001972C4">
      <w:pPr>
        <w:spacing w:line="140" w:lineRule="exact"/>
        <w:rPr>
          <w:sz w:val="24"/>
          <w:szCs w:val="24"/>
        </w:rPr>
      </w:pPr>
    </w:p>
    <w:p w14:paraId="53494C5A" w14:textId="77777777" w:rsidR="001972C4" w:rsidRPr="003B05AF" w:rsidRDefault="001972C4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3. Technické parametry</w:t>
      </w:r>
    </w:p>
    <w:p w14:paraId="3E02FE00" w14:textId="77777777" w:rsidR="001972C4" w:rsidRPr="003B05AF" w:rsidRDefault="001972C4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1"/>
        <w:gridCol w:w="2283"/>
        <w:gridCol w:w="1492"/>
        <w:gridCol w:w="1448"/>
        <w:gridCol w:w="1378"/>
      </w:tblGrid>
      <w:tr w:rsidR="001972C4" w:rsidRPr="003B05AF" w14:paraId="5BBFDF41" w14:textId="77777777" w:rsidTr="00ED4055">
        <w:tc>
          <w:tcPr>
            <w:tcW w:w="2643" w:type="dxa"/>
          </w:tcPr>
          <w:p w14:paraId="13D70FA8" w14:textId="77777777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1939" w:type="dxa"/>
          </w:tcPr>
          <w:p w14:paraId="3C8068B6" w14:textId="77777777" w:rsidR="001972C4" w:rsidRPr="003B05AF" w:rsidRDefault="001972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53DEF4D" w14:textId="77777777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1536" w:type="dxa"/>
          </w:tcPr>
          <w:p w14:paraId="54122700" w14:textId="77777777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typický</w:t>
            </w:r>
          </w:p>
        </w:tc>
        <w:tc>
          <w:tcPr>
            <w:tcW w:w="1401" w:type="dxa"/>
          </w:tcPr>
          <w:p w14:paraId="576F1685" w14:textId="77777777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maximum</w:t>
            </w:r>
          </w:p>
        </w:tc>
      </w:tr>
      <w:tr w:rsidR="001972C4" w:rsidRPr="003B05AF" w14:paraId="558315B6" w14:textId="77777777" w:rsidTr="00ED4055">
        <w:tc>
          <w:tcPr>
            <w:tcW w:w="2643" w:type="dxa"/>
          </w:tcPr>
          <w:p w14:paraId="6AE4B2E0" w14:textId="77777777" w:rsidR="001972C4" w:rsidRPr="003B05AF" w:rsidRDefault="006717A7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Spreading faktor</w:t>
            </w:r>
          </w:p>
        </w:tc>
        <w:tc>
          <w:tcPr>
            <w:tcW w:w="1939" w:type="dxa"/>
          </w:tcPr>
          <w:p w14:paraId="62AF3BA7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LoRaWAN</w:t>
            </w:r>
          </w:p>
        </w:tc>
        <w:tc>
          <w:tcPr>
            <w:tcW w:w="1543" w:type="dxa"/>
          </w:tcPr>
          <w:p w14:paraId="77904E4E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SF7</w:t>
            </w:r>
          </w:p>
        </w:tc>
        <w:tc>
          <w:tcPr>
            <w:tcW w:w="1536" w:type="dxa"/>
          </w:tcPr>
          <w:p w14:paraId="761901F7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401" w:type="dxa"/>
          </w:tcPr>
          <w:p w14:paraId="386D55D8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SF12</w:t>
            </w:r>
          </w:p>
        </w:tc>
      </w:tr>
      <w:tr w:rsidR="001972C4" w:rsidRPr="003B05AF" w14:paraId="13CA21D9" w14:textId="77777777" w:rsidTr="00ED4055">
        <w:tc>
          <w:tcPr>
            <w:tcW w:w="2643" w:type="dxa"/>
          </w:tcPr>
          <w:p w14:paraId="20E4C395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Podporovaná pásma</w:t>
            </w:r>
          </w:p>
        </w:tc>
        <w:tc>
          <w:tcPr>
            <w:tcW w:w="1939" w:type="dxa"/>
          </w:tcPr>
          <w:p w14:paraId="032FE427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433/470/868/915/923</w:t>
            </w:r>
          </w:p>
        </w:tc>
        <w:tc>
          <w:tcPr>
            <w:tcW w:w="1543" w:type="dxa"/>
          </w:tcPr>
          <w:p w14:paraId="5F506869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2AC25F7C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DD5F2A2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</w:tr>
      <w:tr w:rsidR="001972C4" w:rsidRPr="003B05AF" w14:paraId="6D3ED341" w14:textId="77777777" w:rsidTr="00ED4055">
        <w:tc>
          <w:tcPr>
            <w:tcW w:w="2643" w:type="dxa"/>
          </w:tcPr>
          <w:p w14:paraId="4C813203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Přenosový výkon</w:t>
            </w:r>
          </w:p>
        </w:tc>
        <w:tc>
          <w:tcPr>
            <w:tcW w:w="1939" w:type="dxa"/>
          </w:tcPr>
          <w:p w14:paraId="13686F10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287987B7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536" w:type="dxa"/>
          </w:tcPr>
          <w:p w14:paraId="59583538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401" w:type="dxa"/>
          </w:tcPr>
          <w:p w14:paraId="27FE98F6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+30dBm</w:t>
            </w:r>
          </w:p>
        </w:tc>
      </w:tr>
      <w:tr w:rsidR="001972C4" w:rsidRPr="003B05AF" w14:paraId="2D44320D" w14:textId="77777777" w:rsidTr="00ED4055">
        <w:tc>
          <w:tcPr>
            <w:tcW w:w="2643" w:type="dxa"/>
          </w:tcPr>
          <w:p w14:paraId="1E3B662B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Citlivost přijímání</w:t>
            </w:r>
          </w:p>
        </w:tc>
        <w:tc>
          <w:tcPr>
            <w:tcW w:w="1939" w:type="dxa"/>
          </w:tcPr>
          <w:p w14:paraId="67CB3558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79CA53DF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536" w:type="dxa"/>
          </w:tcPr>
          <w:p w14:paraId="62008939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135 dBm</w:t>
            </w:r>
          </w:p>
        </w:tc>
        <w:tc>
          <w:tcPr>
            <w:tcW w:w="1401" w:type="dxa"/>
          </w:tcPr>
          <w:p w14:paraId="499D293F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</w:tr>
      <w:tr w:rsidR="001972C4" w:rsidRPr="003B05AF" w14:paraId="35B54210" w14:textId="77777777" w:rsidTr="00ED4055">
        <w:tc>
          <w:tcPr>
            <w:tcW w:w="2643" w:type="dxa"/>
          </w:tcPr>
          <w:p w14:paraId="2C40E03C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Kanály</w:t>
            </w:r>
          </w:p>
        </w:tc>
        <w:tc>
          <w:tcPr>
            <w:tcW w:w="1939" w:type="dxa"/>
          </w:tcPr>
          <w:p w14:paraId="4FE72A86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8 kanálů upstream</w:t>
            </w:r>
          </w:p>
          <w:p w14:paraId="72573084" w14:textId="77777777" w:rsidR="006F207C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 kanál downstream</w:t>
            </w:r>
          </w:p>
        </w:tc>
        <w:tc>
          <w:tcPr>
            <w:tcW w:w="1543" w:type="dxa"/>
          </w:tcPr>
          <w:p w14:paraId="15ED2FFE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536" w:type="dxa"/>
          </w:tcPr>
          <w:p w14:paraId="4756D673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401" w:type="dxa"/>
          </w:tcPr>
          <w:p w14:paraId="696DD5F0" w14:textId="77777777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</w:tr>
    </w:tbl>
    <w:p w14:paraId="05B42C8B" w14:textId="77777777" w:rsidR="001972C4" w:rsidRPr="003B05AF" w:rsidRDefault="001972C4">
      <w:pPr>
        <w:rPr>
          <w:b/>
          <w:bCs/>
          <w:sz w:val="24"/>
          <w:szCs w:val="24"/>
        </w:rPr>
      </w:pPr>
    </w:p>
    <w:p w14:paraId="6C1D83F8" w14:textId="77777777" w:rsidR="001972C4" w:rsidRDefault="001972C4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4. Elektrické charakteristiky</w:t>
      </w:r>
    </w:p>
    <w:p w14:paraId="435CB921" w14:textId="77777777" w:rsidR="00761E6E" w:rsidRPr="003B05AF" w:rsidRDefault="00761E6E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D4055" w:rsidRPr="003B05AF" w14:paraId="30ABA768" w14:textId="77777777" w:rsidTr="00B13184">
        <w:tc>
          <w:tcPr>
            <w:tcW w:w="1812" w:type="dxa"/>
            <w:vMerge w:val="restart"/>
          </w:tcPr>
          <w:p w14:paraId="57370087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sz w:val="24"/>
                <w:szCs w:val="24"/>
              </w:rPr>
              <w:t>Provozní napětí</w:t>
            </w:r>
          </w:p>
        </w:tc>
        <w:tc>
          <w:tcPr>
            <w:tcW w:w="1812" w:type="dxa"/>
            <w:vAlign w:val="center"/>
          </w:tcPr>
          <w:p w14:paraId="741C1734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8"/>
                <w:sz w:val="24"/>
                <w:szCs w:val="24"/>
              </w:rPr>
              <w:t>Napájení přes napájecí rozhraní</w:t>
            </w:r>
          </w:p>
        </w:tc>
        <w:tc>
          <w:tcPr>
            <w:tcW w:w="1812" w:type="dxa"/>
            <w:vAlign w:val="center"/>
          </w:tcPr>
          <w:p w14:paraId="74B30FC3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7"/>
                <w:sz w:val="24"/>
                <w:szCs w:val="24"/>
              </w:rPr>
              <w:t>9V</w:t>
            </w:r>
            <w:r w:rsidRPr="003B05AF">
              <w:rPr>
                <w:sz w:val="24"/>
                <w:szCs w:val="24"/>
              </w:rPr>
              <w:t>DC</w:t>
            </w:r>
          </w:p>
        </w:tc>
        <w:tc>
          <w:tcPr>
            <w:tcW w:w="1813" w:type="dxa"/>
            <w:vAlign w:val="center"/>
          </w:tcPr>
          <w:p w14:paraId="14709F02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7"/>
                <w:sz w:val="24"/>
                <w:szCs w:val="24"/>
              </w:rPr>
              <w:t>12V</w:t>
            </w:r>
            <w:r w:rsidRPr="003B05AF">
              <w:rPr>
                <w:sz w:val="24"/>
                <w:szCs w:val="24"/>
              </w:rPr>
              <w:t>DC</w:t>
            </w:r>
          </w:p>
        </w:tc>
        <w:tc>
          <w:tcPr>
            <w:tcW w:w="1813" w:type="dxa"/>
            <w:vAlign w:val="center"/>
          </w:tcPr>
          <w:p w14:paraId="3F90CA3F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3"/>
                <w:sz w:val="24"/>
                <w:szCs w:val="24"/>
              </w:rPr>
              <w:t>36 V</w:t>
            </w:r>
            <w:r w:rsidRPr="003B05AF">
              <w:rPr>
                <w:sz w:val="24"/>
                <w:szCs w:val="24"/>
              </w:rPr>
              <w:t>DC</w:t>
            </w:r>
          </w:p>
        </w:tc>
      </w:tr>
      <w:tr w:rsidR="00ED4055" w:rsidRPr="003B05AF" w14:paraId="3ACEBB85" w14:textId="77777777" w:rsidTr="00401AAA">
        <w:tc>
          <w:tcPr>
            <w:tcW w:w="1812" w:type="dxa"/>
            <w:vMerge/>
          </w:tcPr>
          <w:p w14:paraId="4442166D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6631EAD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Napájení přes POE</w:t>
            </w:r>
          </w:p>
        </w:tc>
        <w:tc>
          <w:tcPr>
            <w:tcW w:w="1812" w:type="dxa"/>
            <w:vAlign w:val="center"/>
          </w:tcPr>
          <w:p w14:paraId="139CACD7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38 V DC</w:t>
            </w:r>
          </w:p>
        </w:tc>
        <w:tc>
          <w:tcPr>
            <w:tcW w:w="1813" w:type="dxa"/>
            <w:vAlign w:val="center"/>
          </w:tcPr>
          <w:p w14:paraId="7C9F6D59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48V DC</w:t>
            </w:r>
          </w:p>
        </w:tc>
        <w:tc>
          <w:tcPr>
            <w:tcW w:w="1813" w:type="dxa"/>
            <w:vAlign w:val="center"/>
          </w:tcPr>
          <w:p w14:paraId="0B32E6D9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57V DC</w:t>
            </w:r>
          </w:p>
        </w:tc>
      </w:tr>
      <w:tr w:rsidR="00ED4055" w:rsidRPr="003B05AF" w14:paraId="2A837FDF" w14:textId="77777777" w:rsidTr="004B7462">
        <w:tc>
          <w:tcPr>
            <w:tcW w:w="1812" w:type="dxa"/>
            <w:vAlign w:val="center"/>
          </w:tcPr>
          <w:p w14:paraId="27FCA8FF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Průměrná spotřeba</w:t>
            </w:r>
          </w:p>
        </w:tc>
        <w:tc>
          <w:tcPr>
            <w:tcW w:w="1812" w:type="dxa"/>
            <w:vAlign w:val="center"/>
          </w:tcPr>
          <w:p w14:paraId="22EC03A6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Průměrná spotřeba během normálního provozu</w:t>
            </w:r>
          </w:p>
        </w:tc>
        <w:tc>
          <w:tcPr>
            <w:tcW w:w="1812" w:type="dxa"/>
            <w:vAlign w:val="center"/>
          </w:tcPr>
          <w:p w14:paraId="5354B5F2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813" w:type="dxa"/>
            <w:vAlign w:val="center"/>
          </w:tcPr>
          <w:p w14:paraId="73D4D90E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1W</w:t>
            </w:r>
          </w:p>
        </w:tc>
        <w:tc>
          <w:tcPr>
            <w:tcW w:w="1813" w:type="dxa"/>
            <w:vAlign w:val="center"/>
          </w:tcPr>
          <w:p w14:paraId="4797ED9D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</w:tr>
    </w:tbl>
    <w:p w14:paraId="11CD4DB4" w14:textId="77777777" w:rsidR="00761E6E" w:rsidRDefault="00761E6E">
      <w:pPr>
        <w:rPr>
          <w:b/>
          <w:bCs/>
          <w:sz w:val="24"/>
          <w:szCs w:val="24"/>
        </w:rPr>
      </w:pPr>
    </w:p>
    <w:p w14:paraId="0C2AB501" w14:textId="77777777" w:rsidR="00761E6E" w:rsidRDefault="00761E6E">
      <w:pPr>
        <w:rPr>
          <w:b/>
          <w:bCs/>
          <w:sz w:val="24"/>
          <w:szCs w:val="24"/>
        </w:rPr>
      </w:pPr>
    </w:p>
    <w:p w14:paraId="5D6EAD32" w14:textId="77777777" w:rsidR="009845F1" w:rsidRPr="003B05AF" w:rsidRDefault="0004533B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5. Postup instalace</w:t>
      </w:r>
    </w:p>
    <w:p w14:paraId="79F73C17" w14:textId="77777777" w:rsidR="0004533B" w:rsidRPr="003B05AF" w:rsidRDefault="0004533B">
      <w:pPr>
        <w:rPr>
          <w:b/>
          <w:bCs/>
          <w:sz w:val="24"/>
          <w:szCs w:val="24"/>
        </w:rPr>
      </w:pPr>
    </w:p>
    <w:p w14:paraId="1CC931E6" w14:textId="77777777" w:rsidR="0004533B" w:rsidRPr="003B05AF" w:rsidRDefault="0004533B">
      <w:pPr>
        <w:rPr>
          <w:b/>
          <w:bCs/>
          <w:sz w:val="24"/>
          <w:szCs w:val="24"/>
        </w:rPr>
      </w:pPr>
    </w:p>
    <w:p w14:paraId="6D8BFBA0" w14:textId="77777777" w:rsidR="009845F1" w:rsidRPr="003B05AF" w:rsidRDefault="0004533B">
      <w:pPr>
        <w:rPr>
          <w:b/>
          <w:bCs/>
          <w:sz w:val="24"/>
          <w:szCs w:val="24"/>
        </w:rPr>
      </w:pPr>
      <w:r w:rsidRPr="003B05AF">
        <w:rPr>
          <w:noProof/>
          <w:sz w:val="24"/>
          <w:szCs w:val="24"/>
        </w:rPr>
        <w:drawing>
          <wp:inline distT="0" distB="0" distL="0" distR="0" wp14:anchorId="5CB727CE" wp14:editId="44EE3A1F">
            <wp:extent cx="5965190" cy="2793365"/>
            <wp:effectExtent l="0" t="0" r="0" b="6985"/>
            <wp:docPr id="26" name="Picture 26" descr="Obrázok, na ktorom je diagram, text, technický výkres, plá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Obrázok, na ktorom je diagram, text, technický výkres, plá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279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1165F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12040E0F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409C1D3B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401A3AB9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494BA053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7552772D" w14:textId="77777777" w:rsidR="0051689C" w:rsidRPr="003B05AF" w:rsidRDefault="0051689C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Konektory</w:t>
      </w:r>
    </w:p>
    <w:p w14:paraId="77B2F02E" w14:textId="77777777" w:rsidR="0051689C" w:rsidRPr="003B05AF" w:rsidRDefault="0051689C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33B" w:rsidRPr="003B05AF" w14:paraId="0B25CDAA" w14:textId="77777777" w:rsidTr="0004533B">
        <w:tc>
          <w:tcPr>
            <w:tcW w:w="4531" w:type="dxa"/>
          </w:tcPr>
          <w:p w14:paraId="26B51836" w14:textId="77777777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Rozhraní antény LoRaWAN</w:t>
            </w:r>
          </w:p>
        </w:tc>
        <w:tc>
          <w:tcPr>
            <w:tcW w:w="4531" w:type="dxa"/>
          </w:tcPr>
          <w:p w14:paraId="0C6EA111" w14:textId="77777777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SMA vnější závit</w:t>
            </w:r>
          </w:p>
        </w:tc>
      </w:tr>
      <w:tr w:rsidR="0004533B" w:rsidRPr="003B05AF" w14:paraId="479C80E4" w14:textId="77777777" w:rsidTr="0004533B">
        <w:tc>
          <w:tcPr>
            <w:tcW w:w="4531" w:type="dxa"/>
          </w:tcPr>
          <w:p w14:paraId="444FA6FC" w14:textId="77777777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Rozhraní antény LTE</w:t>
            </w:r>
          </w:p>
        </w:tc>
        <w:tc>
          <w:tcPr>
            <w:tcW w:w="4531" w:type="dxa"/>
          </w:tcPr>
          <w:p w14:paraId="3EC5DC2D" w14:textId="77777777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SMAO vnitřní závit</w:t>
            </w:r>
          </w:p>
        </w:tc>
      </w:tr>
      <w:tr w:rsidR="0004533B" w:rsidRPr="003B05AF" w14:paraId="25F3879E" w14:textId="77777777" w:rsidTr="0004533B">
        <w:tc>
          <w:tcPr>
            <w:tcW w:w="4531" w:type="dxa"/>
          </w:tcPr>
          <w:p w14:paraId="5A097CCC" w14:textId="77777777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Rozhraní antény Wi-Fi</w:t>
            </w:r>
          </w:p>
        </w:tc>
        <w:tc>
          <w:tcPr>
            <w:tcW w:w="4531" w:type="dxa"/>
          </w:tcPr>
          <w:p w14:paraId="3905935F" w14:textId="77777777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SMA vnější závit</w:t>
            </w:r>
          </w:p>
        </w:tc>
      </w:tr>
      <w:tr w:rsidR="0004533B" w:rsidRPr="003B05AF" w14:paraId="1AE1EA24" w14:textId="77777777" w:rsidTr="0004533B">
        <w:tc>
          <w:tcPr>
            <w:tcW w:w="4531" w:type="dxa"/>
          </w:tcPr>
          <w:p w14:paraId="0AA685A7" w14:textId="77777777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Slot pro SIM kartu</w:t>
            </w:r>
          </w:p>
        </w:tc>
        <w:tc>
          <w:tcPr>
            <w:tcW w:w="4531" w:type="dxa"/>
          </w:tcPr>
          <w:p w14:paraId="3162158F" w14:textId="77777777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Mini SIM</w:t>
            </w:r>
          </w:p>
        </w:tc>
      </w:tr>
      <w:tr w:rsidR="0004533B" w:rsidRPr="003B05AF" w14:paraId="6C503B31" w14:textId="77777777" w:rsidTr="0004533B">
        <w:tc>
          <w:tcPr>
            <w:tcW w:w="4531" w:type="dxa"/>
          </w:tcPr>
          <w:p w14:paraId="67E01CBA" w14:textId="77777777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Slot pro SD kartu</w:t>
            </w:r>
          </w:p>
        </w:tc>
        <w:tc>
          <w:tcPr>
            <w:tcW w:w="4531" w:type="dxa"/>
          </w:tcPr>
          <w:p w14:paraId="1BBAE783" w14:textId="77777777" w:rsidR="0004533B" w:rsidRPr="003B05AF" w:rsidRDefault="0004533B">
            <w:pPr>
              <w:rPr>
                <w:sz w:val="24"/>
                <w:szCs w:val="24"/>
              </w:rPr>
            </w:pPr>
          </w:p>
        </w:tc>
      </w:tr>
      <w:tr w:rsidR="0004533B" w:rsidRPr="003B05AF" w14:paraId="6971469F" w14:textId="77777777" w:rsidTr="0004533B">
        <w:tc>
          <w:tcPr>
            <w:tcW w:w="4531" w:type="dxa"/>
          </w:tcPr>
          <w:p w14:paraId="5CFBC641" w14:textId="77777777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Jednosměrný napájecí vstup</w:t>
            </w:r>
          </w:p>
        </w:tc>
        <w:tc>
          <w:tcPr>
            <w:tcW w:w="4531" w:type="dxa"/>
          </w:tcPr>
          <w:p w14:paraId="41F18467" w14:textId="77777777" w:rsidR="0004533B" w:rsidRPr="003B05AF" w:rsidRDefault="00ED4055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9~36 V input ，DC5.5/2.5</w:t>
            </w:r>
          </w:p>
        </w:tc>
      </w:tr>
      <w:tr w:rsidR="00491F8B" w:rsidRPr="003B05AF" w14:paraId="0EE8273D" w14:textId="77777777" w:rsidTr="0004533B">
        <w:tc>
          <w:tcPr>
            <w:tcW w:w="4531" w:type="dxa"/>
          </w:tcPr>
          <w:p w14:paraId="39AF2E7C" w14:textId="77777777" w:rsidR="00491F8B" w:rsidRPr="003B05AF" w:rsidRDefault="00491F8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USB-C Konektor</w:t>
            </w:r>
          </w:p>
        </w:tc>
        <w:tc>
          <w:tcPr>
            <w:tcW w:w="4531" w:type="dxa"/>
          </w:tcPr>
          <w:p w14:paraId="10971408" w14:textId="77777777" w:rsidR="00491F8B" w:rsidRPr="003B05AF" w:rsidRDefault="00491F8B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Vyhrazeno pro výrobce</w:t>
            </w:r>
          </w:p>
        </w:tc>
      </w:tr>
      <w:tr w:rsidR="00491F8B" w:rsidRPr="003B05AF" w14:paraId="7E137712" w14:textId="77777777" w:rsidTr="0004533B">
        <w:tc>
          <w:tcPr>
            <w:tcW w:w="4531" w:type="dxa"/>
          </w:tcPr>
          <w:p w14:paraId="7B3608B4" w14:textId="77777777" w:rsidR="00491F8B" w:rsidRPr="003B05AF" w:rsidRDefault="00491F8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Ethernet</w:t>
            </w:r>
          </w:p>
        </w:tc>
        <w:tc>
          <w:tcPr>
            <w:tcW w:w="4531" w:type="dxa"/>
          </w:tcPr>
          <w:p w14:paraId="62F8CE69" w14:textId="77777777" w:rsidR="00491F8B" w:rsidRPr="003B05AF" w:rsidRDefault="00491F8B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10/100</w:t>
            </w:r>
          </w:p>
        </w:tc>
      </w:tr>
      <w:tr w:rsidR="00491F8B" w:rsidRPr="003B05AF" w14:paraId="31C35546" w14:textId="77777777" w:rsidTr="0004533B">
        <w:tc>
          <w:tcPr>
            <w:tcW w:w="4531" w:type="dxa"/>
          </w:tcPr>
          <w:p w14:paraId="4BCBE114" w14:textId="77777777" w:rsidR="00491F8B" w:rsidRPr="003B05AF" w:rsidRDefault="00491F8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POE</w:t>
            </w:r>
          </w:p>
        </w:tc>
        <w:tc>
          <w:tcPr>
            <w:tcW w:w="4531" w:type="dxa"/>
          </w:tcPr>
          <w:p w14:paraId="678699B3" w14:textId="77777777" w:rsidR="00491F8B" w:rsidRPr="003B05AF" w:rsidRDefault="009D5A4C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Podpora POE</w:t>
            </w:r>
          </w:p>
        </w:tc>
      </w:tr>
    </w:tbl>
    <w:p w14:paraId="2DAB31D4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1BA34BDD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62A21973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7FB74B82" w14:textId="77777777" w:rsidR="009845F1" w:rsidRPr="003B05AF" w:rsidRDefault="009845F1">
      <w:pPr>
        <w:rPr>
          <w:b/>
          <w:bCs/>
          <w:sz w:val="24"/>
          <w:szCs w:val="24"/>
        </w:rPr>
      </w:pPr>
    </w:p>
    <w:sectPr w:rsidR="009845F1" w:rsidRPr="003B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92968"/>
    <w:multiLevelType w:val="hybridMultilevel"/>
    <w:tmpl w:val="508EEC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C4"/>
    <w:rsid w:val="0004533B"/>
    <w:rsid w:val="00170BC6"/>
    <w:rsid w:val="00175050"/>
    <w:rsid w:val="001972C4"/>
    <w:rsid w:val="001A14D1"/>
    <w:rsid w:val="001F745D"/>
    <w:rsid w:val="00252006"/>
    <w:rsid w:val="003B05AF"/>
    <w:rsid w:val="00491F8B"/>
    <w:rsid w:val="0051689C"/>
    <w:rsid w:val="006717A7"/>
    <w:rsid w:val="006F207C"/>
    <w:rsid w:val="00761E6E"/>
    <w:rsid w:val="00961124"/>
    <w:rsid w:val="009845F1"/>
    <w:rsid w:val="009B482B"/>
    <w:rsid w:val="009D5A4C"/>
    <w:rsid w:val="00A3102C"/>
    <w:rsid w:val="00AF27DE"/>
    <w:rsid w:val="00AF592C"/>
    <w:rsid w:val="00C02CFD"/>
    <w:rsid w:val="00C876C6"/>
    <w:rsid w:val="00D76453"/>
    <w:rsid w:val="00ED4055"/>
    <w:rsid w:val="00EF40DC"/>
    <w:rsid w:val="00F22732"/>
    <w:rsid w:val="00F33947"/>
    <w:rsid w:val="00F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4A57"/>
  <w15:chartTrackingRefBased/>
  <w15:docId w15:val="{9AFAB01F-14AA-4B3F-A168-E1AAD4EC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2C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7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7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2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2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2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2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2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2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7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7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7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2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72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72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7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2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72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9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Dedík František | TSS Group a.s.</dc:creator>
  <cp:keywords/>
  <dc:description/>
  <cp:lastModifiedBy>Baierová Daniela | TSS Group s.r.o</cp:lastModifiedBy>
  <cp:revision>2</cp:revision>
  <dcterms:created xsi:type="dcterms:W3CDTF">2026-02-19T09:04:00Z</dcterms:created>
  <dcterms:modified xsi:type="dcterms:W3CDTF">2026-02-19T09:04:00Z</dcterms:modified>
</cp:coreProperties>
</file>